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75BE" w14:textId="77777777" w:rsidR="006E0DB0" w:rsidRPr="006E0DB0" w:rsidRDefault="006E0DB0" w:rsidP="006E0D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2723ED9" w14:textId="77777777" w:rsidR="006E0DB0" w:rsidRPr="006E0DB0" w:rsidRDefault="006E0DB0" w:rsidP="006E0DB0">
      <w:pPr>
        <w:suppressAutoHyphens/>
        <w:spacing w:after="0" w:line="240" w:lineRule="auto"/>
        <w:ind w:left="1776" w:right="84"/>
        <w:jc w:val="center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63E1D310" w14:textId="77777777" w:rsidR="006E0DB0" w:rsidRPr="006E0DB0" w:rsidRDefault="006E0DB0" w:rsidP="006E0DB0">
      <w:pPr>
        <w:suppressAutoHyphens/>
        <w:spacing w:after="0" w:line="240" w:lineRule="auto"/>
        <w:ind w:left="1776" w:right="50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Pályázati ajánlat önkormányzati ingatlan vásárlására</w:t>
      </w:r>
    </w:p>
    <w:p w14:paraId="696AEA8C" w14:textId="77777777" w:rsidR="006E0DB0" w:rsidRPr="006E0DB0" w:rsidRDefault="006E0DB0" w:rsidP="006E0DB0">
      <w:pPr>
        <w:suppressAutoHyphens/>
        <w:spacing w:after="0" w:line="240" w:lineRule="auto"/>
        <w:ind w:left="1776" w:right="1997"/>
        <w:jc w:val="center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45B4DF9D" w14:textId="77777777" w:rsidR="006E0DB0" w:rsidRPr="006E0DB0" w:rsidRDefault="006E0DB0" w:rsidP="006E0DB0">
      <w:pPr>
        <w:suppressAutoHyphens/>
        <w:spacing w:after="0" w:line="240" w:lineRule="auto"/>
        <w:ind w:left="959" w:right="1997" w:firstLine="457"/>
        <w:jc w:val="right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46F3734F" w14:textId="77777777" w:rsidR="006E0DB0" w:rsidRPr="006E0DB0" w:rsidRDefault="006E0DB0" w:rsidP="006E0DB0">
      <w:pPr>
        <w:numPr>
          <w:ilvl w:val="0"/>
          <w:numId w:val="1"/>
        </w:numPr>
        <w:suppressAutoHyphens/>
        <w:spacing w:after="0" w:line="240" w:lineRule="auto"/>
        <w:ind w:left="251" w:hanging="237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Pályázati ajánlatot benyújtó adatai:</w:t>
      </w:r>
    </w:p>
    <w:tbl>
      <w:tblPr>
        <w:tblW w:w="0" w:type="auto"/>
        <w:tblInd w:w="3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89"/>
        <w:gridCol w:w="5670"/>
      </w:tblGrid>
      <w:tr w:rsidR="006E0DB0" w:rsidRPr="006E0DB0" w14:paraId="5C738D39" w14:textId="77777777" w:rsidTr="00A803A1">
        <w:trPr>
          <w:trHeight w:val="285"/>
        </w:trPr>
        <w:tc>
          <w:tcPr>
            <w:tcW w:w="8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9B7F69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Magánszemélyre vonatkozó adatok</w:t>
            </w:r>
          </w:p>
        </w:tc>
      </w:tr>
      <w:tr w:rsidR="006E0DB0" w:rsidRPr="006E0DB0" w14:paraId="4E91C21B" w14:textId="77777777" w:rsidTr="00A803A1">
        <w:trPr>
          <w:trHeight w:val="293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FDB8BE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Név/Születési név: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A54696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5D027EA7" w14:textId="77777777" w:rsidTr="00A803A1">
        <w:trPr>
          <w:trHeight w:val="282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D068F0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Születési hely, idő: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56A4F0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75253BF9" w14:textId="77777777" w:rsidTr="00A803A1">
        <w:trPr>
          <w:trHeight w:val="273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C1A30F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14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Anyja neve: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9960D8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14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682FD76B" w14:textId="77777777" w:rsidTr="00A803A1">
        <w:trPr>
          <w:trHeight w:val="290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7AA2E3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Személyi azonosító 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C7B9CD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5B66CF8A" w14:textId="77777777" w:rsidTr="00A803A1">
        <w:trPr>
          <w:trHeight w:val="281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681E15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Adóazonosító jel: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56C8EB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66386614" w14:textId="77777777" w:rsidTr="00A803A1">
        <w:trPr>
          <w:trHeight w:val="270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34B7C1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Lakcím/Levelezési cím: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A19B2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168CAC8D" w14:textId="77777777" w:rsidTr="00A803A1">
        <w:trPr>
          <w:trHeight w:val="289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B0F1BF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Személyi igazolvány 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36F61E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6EECD9B6" w14:textId="77777777" w:rsidTr="00A803A1">
        <w:trPr>
          <w:trHeight w:val="278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C453EC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Telefonszám: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D44F23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5D383B91" w14:textId="77777777" w:rsidTr="00A803A1">
        <w:trPr>
          <w:trHeight w:val="283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691FD2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E-mail cím: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F662C7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  <w:tr w:rsidR="006E0DB0" w:rsidRPr="006E0DB0" w14:paraId="340EFDAD" w14:textId="77777777" w:rsidTr="00A803A1">
        <w:trPr>
          <w:trHeight w:val="286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520A42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  <w:t>Bankszámlaszám: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6064FC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lang w:val="hu" w:eastAsia="zh-CN"/>
                <w14:ligatures w14:val="none"/>
              </w:rPr>
            </w:pPr>
          </w:p>
        </w:tc>
      </w:tr>
    </w:tbl>
    <w:p w14:paraId="3E269F6D" w14:textId="77777777" w:rsidR="006E0DB0" w:rsidRPr="006E0DB0" w:rsidRDefault="006E0DB0" w:rsidP="006E0DB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tbl>
      <w:tblPr>
        <w:tblW w:w="8859" w:type="dxa"/>
        <w:tblInd w:w="3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89"/>
        <w:gridCol w:w="5670"/>
      </w:tblGrid>
      <w:tr w:rsidR="006E0DB0" w:rsidRPr="006E0DB0" w14:paraId="3C89ABCA" w14:textId="77777777" w:rsidTr="00A803A1">
        <w:trPr>
          <w:trHeight w:val="285"/>
        </w:trPr>
        <w:tc>
          <w:tcPr>
            <w:tcW w:w="8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BF00AC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  <w:t>Jogi személyre vonatkozó adatok</w:t>
            </w:r>
          </w:p>
        </w:tc>
      </w:tr>
      <w:tr w:rsidR="006E0DB0" w:rsidRPr="006E0DB0" w14:paraId="0B23243F" w14:textId="77777777" w:rsidTr="00A803A1">
        <w:trPr>
          <w:trHeight w:val="313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902E0B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Cég neve: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42FE51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660CF7FB" w14:textId="77777777" w:rsidTr="00A803A1">
        <w:trPr>
          <w:trHeight w:val="274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324EEA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Székhelye: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0A5288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7FB119F0" w14:textId="77777777" w:rsidTr="00A803A1">
        <w:trPr>
          <w:trHeight w:val="279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924A74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14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Nyilvántartási száma: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3EF7B0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14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7A0729D1" w14:textId="77777777" w:rsidTr="00A803A1">
        <w:trPr>
          <w:trHeight w:val="282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3D07E5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Adószáma: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64B1D5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719DE682" w14:textId="77777777" w:rsidTr="00A803A1">
        <w:trPr>
          <w:trHeight w:val="273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DC3746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Levelezési cím: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417E7A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68DEE7F0" w14:textId="77777777" w:rsidTr="00A803A1">
        <w:trPr>
          <w:trHeight w:val="290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A10169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Telefonszám: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C00079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466480DA" w14:textId="77777777" w:rsidTr="00A803A1">
        <w:trPr>
          <w:trHeight w:val="281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74D50D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E-mail cím: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1E3F04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7CF6E020" w14:textId="77777777" w:rsidTr="00A803A1">
        <w:trPr>
          <w:trHeight w:val="284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B0038A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Bankszámlaszám: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847E87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  <w:tr w:rsidR="006E0DB0" w:rsidRPr="006E0DB0" w14:paraId="09240036" w14:textId="77777777" w:rsidTr="00A803A1">
        <w:trPr>
          <w:trHeight w:val="275"/>
        </w:trPr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118B9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  <w:r w:rsidRPr="006E0DB0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  <w:t>Képviseletre jogosult neve: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1E36AB" w14:textId="77777777" w:rsidR="006E0DB0" w:rsidRPr="006E0DB0" w:rsidRDefault="006E0DB0" w:rsidP="006E0DB0">
            <w:pPr>
              <w:widowControl w:val="0"/>
              <w:suppressAutoHyphens/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hu" w:eastAsia="zh-CN"/>
                <w14:ligatures w14:val="none"/>
              </w:rPr>
            </w:pPr>
          </w:p>
        </w:tc>
      </w:tr>
    </w:tbl>
    <w:p w14:paraId="4528D309" w14:textId="77777777" w:rsidR="006E0DB0" w:rsidRPr="006E0DB0" w:rsidRDefault="006E0DB0" w:rsidP="006E0DB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4A34DBAF" w14:textId="77777777" w:rsidR="006E0DB0" w:rsidRPr="006E0DB0" w:rsidRDefault="006E0DB0" w:rsidP="006E0DB0">
      <w:pPr>
        <w:numPr>
          <w:ilvl w:val="0"/>
          <w:numId w:val="1"/>
        </w:numPr>
        <w:suppressAutoHyphens/>
        <w:spacing w:after="0" w:line="240" w:lineRule="auto"/>
        <w:ind w:left="251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Ajánlat tartalma</w:t>
      </w:r>
    </w:p>
    <w:p w14:paraId="68DC9320" w14:textId="77777777" w:rsidR="006E0DB0" w:rsidRPr="006E0DB0" w:rsidRDefault="006E0DB0" w:rsidP="006E0DB0">
      <w:pPr>
        <w:suppressAutoHyphens/>
        <w:spacing w:after="0" w:line="240" w:lineRule="auto"/>
        <w:ind w:left="251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7105288F" w14:textId="77777777" w:rsidR="006E0DB0" w:rsidRPr="006E0DB0" w:rsidRDefault="006E0DB0" w:rsidP="006E0DB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Ingatlan helyrajzi száma:</w:t>
      </w:r>
    </w:p>
    <w:p w14:paraId="6DF1F267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Megszerezni kívánt tulajdoni hányad:</w:t>
      </w:r>
    </w:p>
    <w:p w14:paraId="75ED4E61" w14:textId="77777777" w:rsidR="006E0DB0" w:rsidRPr="006E0DB0" w:rsidRDefault="006E0DB0" w:rsidP="006E0DB0">
      <w:pPr>
        <w:tabs>
          <w:tab w:val="center" w:pos="3994"/>
          <w:tab w:val="right" w:pos="9088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eastAsia="zh-CN"/>
          <w14:ligatures w14:val="none"/>
        </w:rPr>
        <w:t>Vételár egyösszegű megfizetése*:</w:t>
      </w: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eastAsia="zh-CN"/>
          <w14:ligatures w14:val="none"/>
        </w:rPr>
        <w:tab/>
        <w:t>igen</w:t>
      </w: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eastAsia="zh-CN"/>
          <w14:ligatures w14:val="none"/>
        </w:rPr>
        <w:tab/>
        <w:t>nem (* a megfelelő rész aláhúzandó)</w:t>
      </w:r>
    </w:p>
    <w:p w14:paraId="2BE4CDE9" w14:textId="77777777" w:rsidR="006E0DB0" w:rsidRPr="006E0DB0" w:rsidRDefault="006E0DB0" w:rsidP="006E0DB0">
      <w:pPr>
        <w:suppressAutoHyphens/>
        <w:spacing w:after="0" w:line="240" w:lineRule="auto"/>
        <w:ind w:left="-7" w:right="-353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03BC2210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Megajánlott vételár az ingatlan 1/1 arányú tulajdoni hányadára:</w:t>
      </w:r>
    </w:p>
    <w:p w14:paraId="63737F0D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60DDFB40" w14:textId="11DC225C" w:rsidR="006E0DB0" w:rsidRPr="006E0DB0" w:rsidRDefault="006E0DB0" w:rsidP="006E0DB0">
      <w:pPr>
        <w:suppressAutoHyphens/>
        <w:spacing w:after="0" w:line="240" w:lineRule="auto"/>
        <w:ind w:right="525"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noProof/>
          <w:color w:val="00000A"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6FBBC879" wp14:editId="18A876A4">
            <wp:extent cx="1733550" cy="38100"/>
            <wp:effectExtent l="0" t="0" r="0" b="0"/>
            <wp:docPr id="76764096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740" r="-17" b="-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 xml:space="preserve">Ft, azaz  </w:t>
      </w:r>
      <w:r w:rsidRPr="006E0DB0">
        <w:rPr>
          <w:rFonts w:ascii="Times New Roman" w:eastAsia="Calibri" w:hAnsi="Times New Roman" w:cs="Times New Roman"/>
          <w:noProof/>
          <w:color w:val="00000A"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1206CBE3" wp14:editId="4A223FCD">
            <wp:extent cx="2657475" cy="38100"/>
            <wp:effectExtent l="0" t="0" r="9525" b="0"/>
            <wp:docPr id="9068048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40" r="-11" b="-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forint</w:t>
      </w:r>
    </w:p>
    <w:p w14:paraId="3EFCA4CF" w14:textId="77777777" w:rsidR="006E0DB0" w:rsidRPr="006E0DB0" w:rsidRDefault="006E0DB0" w:rsidP="006E0DB0">
      <w:pPr>
        <w:suppressAutoHyphens/>
        <w:spacing w:after="0" w:line="240" w:lineRule="auto"/>
        <w:ind w:right="525"/>
        <w:jc w:val="right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7D4B7BE0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3. Csatolt dokumentumok:</w:t>
      </w:r>
    </w:p>
    <w:p w14:paraId="53DC490B" w14:textId="77777777" w:rsidR="006E0DB0" w:rsidRPr="006E0DB0" w:rsidRDefault="006E0DB0" w:rsidP="006E0DB0">
      <w:pPr>
        <w:suppressAutoHyphens/>
        <w:spacing w:after="0" w:line="240" w:lineRule="auto"/>
        <w:ind w:left="14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44EB10D3" w14:textId="77777777" w:rsidR="006E0DB0" w:rsidRPr="006E0DB0" w:rsidRDefault="006E0DB0" w:rsidP="006E0DB0">
      <w:pPr>
        <w:suppressAutoHyphens/>
        <w:spacing w:after="0" w:line="240" w:lineRule="auto"/>
        <w:ind w:left="22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08F142BA" w14:textId="77777777" w:rsidR="006E0DB0" w:rsidRPr="006E0DB0" w:rsidRDefault="006E0DB0" w:rsidP="006E0DB0">
      <w:pPr>
        <w:suppressAutoHyphens/>
        <w:spacing w:after="0" w:line="240" w:lineRule="auto"/>
        <w:ind w:left="22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2A998568" w14:textId="77777777" w:rsidR="006E0DB0" w:rsidRPr="006E0DB0" w:rsidRDefault="006E0DB0" w:rsidP="006E0DB0">
      <w:pPr>
        <w:suppressAutoHyphens/>
        <w:spacing w:after="0" w:line="240" w:lineRule="auto"/>
        <w:ind w:left="22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5E9FA439" w14:textId="77777777" w:rsidR="006E0DB0" w:rsidRPr="006E0DB0" w:rsidRDefault="006E0DB0" w:rsidP="006E0DB0">
      <w:pPr>
        <w:suppressAutoHyphens/>
        <w:spacing w:after="0" w:line="240" w:lineRule="auto"/>
        <w:ind w:left="22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2D6BF673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Kelt,</w:t>
      </w:r>
    </w:p>
    <w:p w14:paraId="21DA6828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52DA79DB" w14:textId="77777777" w:rsidR="006E0DB0" w:rsidRPr="006E0DB0" w:rsidRDefault="006E0DB0" w:rsidP="006E0DB0">
      <w:pPr>
        <w:suppressAutoHyphens/>
        <w:spacing w:after="0" w:line="240" w:lineRule="auto"/>
        <w:ind w:left="14" w:firstLine="4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2281B0A9" w14:textId="77777777" w:rsidR="006E0DB0" w:rsidRPr="006E0DB0" w:rsidRDefault="006E0DB0" w:rsidP="006E0DB0">
      <w:pPr>
        <w:suppressAutoHyphens/>
        <w:spacing w:after="0" w:line="240" w:lineRule="auto"/>
        <w:ind w:left="4289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</w:p>
    <w:p w14:paraId="6462FEA9" w14:textId="77777777" w:rsidR="006E0DB0" w:rsidRPr="006E0DB0" w:rsidRDefault="006E0DB0" w:rsidP="006E0DB0">
      <w:pPr>
        <w:suppressAutoHyphens/>
        <w:spacing w:after="0" w:line="240" w:lineRule="auto"/>
        <w:ind w:left="1593" w:hanging="10"/>
        <w:jc w:val="right"/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...................................................................................</w:t>
      </w:r>
    </w:p>
    <w:p w14:paraId="44D08D3C" w14:textId="77777777" w:rsidR="006E0DB0" w:rsidRPr="006E0DB0" w:rsidRDefault="006E0DB0" w:rsidP="006E0DB0">
      <w:pPr>
        <w:suppressAutoHyphens/>
        <w:spacing w:after="0" w:line="240" w:lineRule="auto"/>
        <w:ind w:left="1593" w:hanging="10"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6E0DB0">
        <w:rPr>
          <w:rFonts w:ascii="Times New Roman" w:eastAsia="Calibri" w:hAnsi="Times New Roman" w:cs="Times New Roman"/>
          <w:color w:val="00000A"/>
          <w:kern w:val="0"/>
          <w:szCs w:val="24"/>
          <w:lang w:val="hu" w:eastAsia="zh-CN"/>
          <w14:ligatures w14:val="none"/>
        </w:rPr>
        <w:t>Ajánlattevő aláírása</w:t>
      </w:r>
      <w:r w:rsidRPr="006E0DB0">
        <w:rPr>
          <w:rFonts w:ascii="Times New Roman" w:eastAsia="Calibri" w:hAnsi="Times New Roman" w:cs="Times New Roman"/>
          <w:color w:val="00000A"/>
          <w:kern w:val="0"/>
          <w:shd w:val="clear" w:color="auto" w:fill="FFFFFF"/>
          <w:lang w:eastAsia="hu-HU"/>
          <w14:ligatures w14:val="none"/>
        </w:rPr>
        <w:t xml:space="preserve">                  </w:t>
      </w:r>
      <w:r w:rsidRPr="006E0DB0">
        <w:rPr>
          <w:rFonts w:ascii="Times New Roman" w:eastAsia="Calibri" w:hAnsi="Times New Roman" w:cs="Times New Roman"/>
          <w:color w:val="00000A"/>
          <w:kern w:val="0"/>
          <w:shd w:val="clear" w:color="auto" w:fill="FFFFFF"/>
          <w:lang w:eastAsia="hu-HU"/>
          <w14:ligatures w14:val="none"/>
        </w:rPr>
        <w:tab/>
      </w:r>
    </w:p>
    <w:p w14:paraId="0FC70999" w14:textId="77777777" w:rsidR="006E0DB0" w:rsidRPr="006E0DB0" w:rsidRDefault="006E0DB0" w:rsidP="006E0DB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A"/>
          <w:kern w:val="0"/>
          <w:shd w:val="clear" w:color="auto" w:fill="FFFFFF"/>
          <w:lang w:eastAsia="zh-CN"/>
          <w14:ligatures w14:val="none"/>
        </w:rPr>
      </w:pPr>
    </w:p>
    <w:p w14:paraId="61C7DB0B" w14:textId="77777777" w:rsidR="006E0DB0" w:rsidRPr="006E0DB0" w:rsidRDefault="006E0DB0" w:rsidP="006E0DB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A"/>
          <w:kern w:val="0"/>
          <w:shd w:val="clear" w:color="auto" w:fill="FFFFFF"/>
          <w:lang w:eastAsia="zh-CN"/>
          <w14:ligatures w14:val="none"/>
        </w:rPr>
      </w:pPr>
    </w:p>
    <w:p w14:paraId="196BF0D1" w14:textId="77777777" w:rsidR="006A2266" w:rsidRDefault="006A2266"/>
    <w:sectPr w:rsidR="006A2266" w:rsidSect="006C2864">
      <w:footerReference w:type="default" r:id="rId7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1222" w14:textId="77777777" w:rsidR="00000000" w:rsidRDefault="0000000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E6373B9" w14:textId="77777777" w:rsidR="00000000" w:rsidRDefault="0000000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1001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0"/>
    <w:rsid w:val="006A2266"/>
    <w:rsid w:val="006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619D"/>
  <w15:chartTrackingRefBased/>
  <w15:docId w15:val="{0B82AD63-022B-4759-8ABF-0F1ACE7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E0D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x-none" w:eastAsia="zh-CN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6E0DB0"/>
    <w:rPr>
      <w:rFonts w:ascii="Times New Roman" w:eastAsia="Calibri" w:hAnsi="Times New Roman" w:cs="Times New Roman"/>
      <w:color w:val="00000A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Major Ágnes</dc:creator>
  <cp:keywords/>
  <dc:description/>
  <cp:lastModifiedBy>Dr. Major Ágnes</cp:lastModifiedBy>
  <cp:revision>1</cp:revision>
  <dcterms:created xsi:type="dcterms:W3CDTF">2023-11-30T15:38:00Z</dcterms:created>
  <dcterms:modified xsi:type="dcterms:W3CDTF">2023-11-30T15:39:00Z</dcterms:modified>
</cp:coreProperties>
</file>